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658" w:tblpY="-194"/>
        <w:tblW w:w="5288" w:type="dxa"/>
        <w:tblLayout w:type="fixed"/>
        <w:tblLook w:val="04A0" w:firstRow="1" w:lastRow="0" w:firstColumn="1" w:lastColumn="0" w:noHBand="0" w:noVBand="1"/>
      </w:tblPr>
      <w:tblGrid>
        <w:gridCol w:w="4407"/>
        <w:gridCol w:w="881"/>
      </w:tblGrid>
      <w:tr w:rsidR="00E0268B" w:rsidRPr="00E0268B" w:rsidTr="00303C41">
        <w:trPr>
          <w:trHeight w:val="355"/>
        </w:trPr>
        <w:tc>
          <w:tcPr>
            <w:tcW w:w="4407" w:type="dxa"/>
            <w:hideMark/>
          </w:tcPr>
          <w:p w:rsidR="00E0268B" w:rsidRPr="00E0268B" w:rsidRDefault="00E0268B" w:rsidP="00303C4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268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881" w:type="dxa"/>
          </w:tcPr>
          <w:p w:rsidR="00E0268B" w:rsidRPr="00E0268B" w:rsidRDefault="00E0268B" w:rsidP="00303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8B" w:rsidRPr="00E0268B" w:rsidTr="00303C41">
        <w:trPr>
          <w:trHeight w:val="337"/>
        </w:trPr>
        <w:tc>
          <w:tcPr>
            <w:tcW w:w="4407" w:type="dxa"/>
            <w:hideMark/>
          </w:tcPr>
          <w:p w:rsidR="00E0268B" w:rsidRPr="00E0268B" w:rsidRDefault="00E0268B" w:rsidP="00303C4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«СОШ №2  </w:t>
            </w:r>
            <w:proofErr w:type="spellStart"/>
            <w:r w:rsidRPr="00E026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268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268B">
              <w:rPr>
                <w:rFonts w:ascii="Times New Roman" w:hAnsi="Times New Roman" w:cs="Times New Roman"/>
                <w:sz w:val="24"/>
                <w:szCs w:val="24"/>
              </w:rPr>
              <w:t>лтуд</w:t>
            </w:r>
            <w:proofErr w:type="spellEnd"/>
            <w:r w:rsidRPr="00E02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1" w:type="dxa"/>
          </w:tcPr>
          <w:p w:rsidR="00E0268B" w:rsidRPr="00E0268B" w:rsidRDefault="00E0268B" w:rsidP="00303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8B" w:rsidRPr="00E0268B" w:rsidTr="00303C41">
        <w:trPr>
          <w:trHeight w:val="382"/>
        </w:trPr>
        <w:tc>
          <w:tcPr>
            <w:tcW w:w="4407" w:type="dxa"/>
            <w:hideMark/>
          </w:tcPr>
          <w:p w:rsidR="00E0268B" w:rsidRPr="00E0268B" w:rsidRDefault="00E0268B" w:rsidP="00303C4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E0268B">
              <w:rPr>
                <w:rFonts w:ascii="Times New Roman" w:hAnsi="Times New Roman" w:cs="Times New Roman"/>
                <w:sz w:val="24"/>
                <w:szCs w:val="24"/>
              </w:rPr>
              <w:t>А.В.Кумыков</w:t>
            </w:r>
            <w:proofErr w:type="spellEnd"/>
          </w:p>
        </w:tc>
        <w:tc>
          <w:tcPr>
            <w:tcW w:w="881" w:type="dxa"/>
          </w:tcPr>
          <w:p w:rsidR="00E0268B" w:rsidRPr="00E0268B" w:rsidRDefault="00E0268B" w:rsidP="00303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8B" w:rsidRPr="00E0268B" w:rsidTr="00303C41">
        <w:trPr>
          <w:trHeight w:val="382"/>
        </w:trPr>
        <w:tc>
          <w:tcPr>
            <w:tcW w:w="4407" w:type="dxa"/>
            <w:hideMark/>
          </w:tcPr>
          <w:p w:rsidR="00E0268B" w:rsidRPr="00E0268B" w:rsidRDefault="00E0268B" w:rsidP="00303C4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_________________2014</w:t>
            </w:r>
            <w:r w:rsidRPr="00E026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81" w:type="dxa"/>
          </w:tcPr>
          <w:p w:rsidR="00E0268B" w:rsidRPr="00E0268B" w:rsidRDefault="00E0268B" w:rsidP="00303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FB" w:rsidRPr="00E0268B" w:rsidRDefault="00E604FB" w:rsidP="00E0268B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604FB" w:rsidRPr="00E0268B" w:rsidRDefault="00E604FB" w:rsidP="00E0268B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268B" w:rsidRPr="00E0268B" w:rsidRDefault="00E0268B" w:rsidP="00E0268B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E0268B" w:rsidRPr="00E0268B" w:rsidRDefault="00E0268B" w:rsidP="00E0268B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E0268B" w:rsidRPr="00E0268B" w:rsidRDefault="00E0268B" w:rsidP="00E0268B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E0268B" w:rsidRDefault="00E0268B" w:rsidP="00E0268B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E0268B" w:rsidRPr="00E0268B" w:rsidRDefault="00E0268B" w:rsidP="00E0268B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E0268B" w:rsidRDefault="00E0268B" w:rsidP="00E0268B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E604FB" w:rsidRPr="00E0268B" w:rsidRDefault="00E604FB" w:rsidP="00E0268B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4"/>
        </w:rPr>
      </w:pPr>
      <w:r w:rsidRPr="00E0268B">
        <w:rPr>
          <w:rStyle w:val="a3"/>
          <w:rFonts w:ascii="Times New Roman" w:hAnsi="Times New Roman" w:cs="Times New Roman"/>
          <w:sz w:val="28"/>
          <w:szCs w:val="24"/>
        </w:rPr>
        <w:t>Должностная инструкция учителя ОБЖ</w:t>
      </w:r>
    </w:p>
    <w:p w:rsidR="00E604FB" w:rsidRPr="00E0268B" w:rsidRDefault="00E604FB" w:rsidP="00E0268B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D148D7" w:rsidRPr="00E0268B" w:rsidRDefault="00E604FB" w:rsidP="00E0268B">
      <w:pPr>
        <w:pStyle w:val="a4"/>
        <w:numPr>
          <w:ilvl w:val="0"/>
          <w:numId w:val="6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0268B">
        <w:rPr>
          <w:rStyle w:val="a3"/>
          <w:rFonts w:ascii="Times New Roman" w:hAnsi="Times New Roman" w:cs="Times New Roman"/>
          <w:bCs w:val="0"/>
          <w:sz w:val="24"/>
          <w:szCs w:val="24"/>
        </w:rPr>
        <w:t>Общие положения: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1.1.Учитель </w:t>
      </w:r>
      <w:proofErr w:type="spell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обж</w:t>
      </w:r>
      <w:proofErr w:type="spell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школы назначается и освобождается от работы приказом директора школы из числа лиц, имеющих высшее или среднее специальное образование.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1.2.В своей деятельности учитель </w:t>
      </w:r>
      <w:proofErr w:type="spell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обж</w:t>
      </w:r>
      <w:proofErr w:type="spell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</w:t>
      </w:r>
      <w:proofErr w:type="gram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1.3.Учитель </w:t>
      </w:r>
      <w:proofErr w:type="spell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обж</w:t>
      </w:r>
      <w:proofErr w:type="spell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должен знать: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1.3.1. Конституцию РФ; законы РФ, решения Правительства РФ и органов управления образованием по вопросам образования; Конвенцию о правах ребёнка;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1.3.2. 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1.3.3. методику преподавания предмета и воспитательной работы; программы и учебники;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1.3.4. требования к оснащению и оборудованию учебных кабинетов и подсобных помещений;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1.3.5. средства обучения и их дидактические возможности;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1.3.6. основные направления и перспективы развития образования и педагогической науки;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1.3.7. основы права, научной организации труда, техники безопасности и противопожарной защиты.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proofErr w:type="gram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Должностные обязанности учителя </w:t>
      </w:r>
      <w:proofErr w:type="spell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обж</w:t>
      </w:r>
      <w:proofErr w:type="spell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2.2.Учитель </w:t>
      </w:r>
      <w:proofErr w:type="spell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обж</w:t>
      </w:r>
      <w:proofErr w:type="spell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обязан иметь тематический план работы по предмету в каждой параллели классов на учебную четверть и рабочий план на каждый урок.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2.3.Отвечает за выполнение приказов «Об охране труда и соблюдении</w:t>
      </w:r>
      <w:proofErr w:type="gram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правил техники безопасности» и «Об обеспечении пожарной безопасности»: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2.3.1. безопасное проведение образовательного процесса;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2.3.2. принятие мер по оказанию доврачебной помощи пострадавшему, оперативное извещение руководства о несчастном случае;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2.3.3.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  <w:proofErr w:type="gramEnd"/>
      <w:r w:rsidRPr="00E0268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2.3.4. организацию изучения учащимися (воспитанниками) правил по охране труда, дорожного движения, поведения в быту и т. п.;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2.3.5. осуществление контроля за соблюдением правил (инструкций) по охране труда.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2.4.Ведёт в установленном порядке учебную документацию, осуществляет текущий контроль успеваемости и посещаемости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2.5.Работает в</w:t>
      </w:r>
      <w:proofErr w:type="gram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экзаменационной комиссии по итоговой аттестации обучающихся.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2.6.Допускает в соответствии с Уставом учреждения администрацию школы на свои уроки в целях контроля за работой.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2.7.Заменяет уроки отсутствующих учителей по распоряжению администрации.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2.8.Выполняет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2.9.Соблюдает права и свободы обучающихся</w:t>
      </w:r>
      <w:proofErr w:type="gram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содержащиеся в Законе РФ «Об образовании», Конвенции о правах ребёнка.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2.10.Осуществляет связь с родителями обучающихся (или их законными представителями).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2.11.Систематически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2.12.Согласно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  <w:proofErr w:type="gram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Приходит на дежурство за 20 минут до начала уроков и уходит через 20 минут после их окончания.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2.14.Проходит периодически бесплатные медицинские обследования.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2.15.Соблюдает этические нормы поведения, является примером для учащихся, воспитанников.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2.16.Участвует в работе с родителями учащихся, посещает по просьбе классных руководителей собрания.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2.17.Немедленно сообщает администратору школы о несчастных случаях, принимает меры по оказанию помощи пострадавшим</w:t>
      </w:r>
      <w:proofErr w:type="gram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2.18.Учитель, ведущий последний урок в классе, провожает детей в гардероб и следит за порядком.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2.19.Если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2.20.Уходя из школы, смотрит и доводит до сведения учащихся изменения в расписании на следующий день.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2.21.Не позднее первого числа</w:t>
      </w:r>
      <w:proofErr w:type="gram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месяца обязан представить зам. директора график проведения контрольных и лабораторных работ на месяц.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2.22.Учителю </w:t>
      </w:r>
      <w:proofErr w:type="spell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обж</w:t>
      </w:r>
      <w:proofErr w:type="spell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запрещается: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2.22.1. изменять по своему усмотрению расписание занятий;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2.22.2. отменять, удлинять или сокращать продолжительность уроков (занятий) и перемен между ними;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2.22.3. удалять учащегося с урока;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2.22.4. курить в помещении школы.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2.23.При выполнении учителем обязанностей заведующего учебным кабинетом учитель: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2.23.1. проводит паспортизацию своего кабинета;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2.23.2.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2.23.3. организует с учащимися работу по изготовлению наглядных пособий;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2.23.4. в соответствии с приказом директора «О проведении инвентаризации» списывает в установленном порядке имущество, пришедшее в негодность;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2.23.5. разрабатывает инструкции по охране труда и технике безопасности;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2.23.6. принимает участие в смотре учебных кабинетов.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3. Права учителя </w:t>
      </w:r>
      <w:proofErr w:type="spell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обж</w:t>
      </w:r>
      <w:proofErr w:type="spell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3.3.На повышение квалификации. </w:t>
      </w:r>
      <w:proofErr w:type="gram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В этих целях администрация создает условия, необходимые для успешного обучения работников в учреждениях системы переподготовки и повышения </w:t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квалификации.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3.5.На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</w:t>
      </w:r>
      <w:proofErr w:type="gram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Федерации.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3.7.На дополнительные льготы, предоставляемые в регионе педагогическим работникам общеобразовательного учреждения.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3.8.На участие в управлении общеобразовательным учреждением в порядке, определяемом Уставом этого учреждения.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3.9.На защиту профессиональной чести и достоинства.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4. Ответственность учителя </w:t>
      </w:r>
      <w:proofErr w:type="spell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обж</w:t>
      </w:r>
      <w:proofErr w:type="spell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4.1.За реализацию не в полном объёме образовательных программ;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4.2.За жизнь и здоровье учащихся во время образовательного процесса и внеклассных мероприятий, проводимых учителем;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4.3.За нарушение прав и свобод учащихся, определённых законодательством РФ, Уставом и локальными актами учреждения.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  <w:r w:rsidRPr="00E0268B">
        <w:rPr>
          <w:rFonts w:ascii="Times New Roman" w:hAnsi="Times New Roman" w:cs="Times New Roman"/>
          <w:sz w:val="24"/>
          <w:szCs w:val="24"/>
        </w:rPr>
        <w:br/>
      </w:r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4.5.За применение методов воспитания, связанных с физическим и (или) психическим насилием над личностью обучающегося, учитель</w:t>
      </w:r>
      <w:proofErr w:type="gram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может быть </w:t>
      </w:r>
      <w:proofErr w:type="gramStart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уволен</w:t>
      </w:r>
      <w:proofErr w:type="gramEnd"/>
      <w:r w:rsidRPr="00E026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по ст. 336, п. 2 ТК РФ.</w:t>
      </w:r>
    </w:p>
    <w:p w:rsidR="00E604FB" w:rsidRPr="00E0268B" w:rsidRDefault="00E604FB" w:rsidP="00E0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4FB" w:rsidRPr="00E0268B" w:rsidRDefault="00E604FB" w:rsidP="00E0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4FB" w:rsidRPr="00E0268B" w:rsidRDefault="00E604FB" w:rsidP="00E0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4FB" w:rsidRPr="00E0268B" w:rsidRDefault="00E604FB" w:rsidP="00E0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4FB" w:rsidRPr="00E0268B" w:rsidRDefault="00E604FB" w:rsidP="00E0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4FB" w:rsidRPr="00E0268B" w:rsidRDefault="00E604FB" w:rsidP="00E0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4FB" w:rsidRPr="00E0268B" w:rsidRDefault="00E604FB" w:rsidP="00E0268B">
      <w:pPr>
        <w:pStyle w:val="a4"/>
        <w:rPr>
          <w:rFonts w:ascii="Times New Roman" w:hAnsi="Times New Roman" w:cs="Times New Roman"/>
          <w:sz w:val="24"/>
          <w:szCs w:val="24"/>
        </w:rPr>
      </w:pPr>
      <w:r w:rsidRPr="00E0268B">
        <w:rPr>
          <w:rFonts w:ascii="Times New Roman" w:hAnsi="Times New Roman" w:cs="Times New Roman"/>
          <w:sz w:val="24"/>
          <w:szCs w:val="24"/>
        </w:rPr>
        <w:t>С</w:t>
      </w:r>
      <w:r w:rsidR="00740221">
        <w:rPr>
          <w:rFonts w:ascii="Times New Roman" w:hAnsi="Times New Roman" w:cs="Times New Roman"/>
          <w:sz w:val="24"/>
          <w:szCs w:val="24"/>
        </w:rPr>
        <w:t xml:space="preserve"> должностной </w:t>
      </w:r>
      <w:r w:rsidRPr="00E0268B">
        <w:rPr>
          <w:rFonts w:ascii="Times New Roman" w:hAnsi="Times New Roman" w:cs="Times New Roman"/>
          <w:sz w:val="24"/>
          <w:szCs w:val="24"/>
        </w:rPr>
        <w:t xml:space="preserve"> инструкцией </w:t>
      </w:r>
      <w:proofErr w:type="gramStart"/>
      <w:r w:rsidRPr="00E0268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0268B">
        <w:rPr>
          <w:rFonts w:ascii="Times New Roman" w:hAnsi="Times New Roman" w:cs="Times New Roman"/>
          <w:sz w:val="24"/>
          <w:szCs w:val="24"/>
        </w:rPr>
        <w:t>: _________________ А.В.Кумыков</w:t>
      </w:r>
    </w:p>
    <w:p w:rsidR="00E604FB" w:rsidRPr="00E0268B" w:rsidRDefault="00E604FB" w:rsidP="00E0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4FB" w:rsidRPr="00E0268B" w:rsidRDefault="00E604FB" w:rsidP="00E02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4FB" w:rsidRPr="00E0268B" w:rsidRDefault="00E604FB" w:rsidP="00E0268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604FB" w:rsidRPr="00E0268B" w:rsidSect="00E60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923"/>
    <w:multiLevelType w:val="hybridMultilevel"/>
    <w:tmpl w:val="46F0C6B4"/>
    <w:lvl w:ilvl="0" w:tplc="1098D7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E3C"/>
    <w:multiLevelType w:val="hybridMultilevel"/>
    <w:tmpl w:val="9A7AD2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C080F"/>
    <w:multiLevelType w:val="hybridMultilevel"/>
    <w:tmpl w:val="8E805DE2"/>
    <w:lvl w:ilvl="0" w:tplc="1098D7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94767D"/>
    <w:multiLevelType w:val="hybridMultilevel"/>
    <w:tmpl w:val="89308A4E"/>
    <w:lvl w:ilvl="0" w:tplc="1DA6E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72F44"/>
    <w:multiLevelType w:val="hybridMultilevel"/>
    <w:tmpl w:val="CF208332"/>
    <w:lvl w:ilvl="0" w:tplc="E5269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DD3E98"/>
    <w:multiLevelType w:val="hybridMultilevel"/>
    <w:tmpl w:val="F8D49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FB"/>
    <w:rsid w:val="00303C41"/>
    <w:rsid w:val="0052696D"/>
    <w:rsid w:val="00740221"/>
    <w:rsid w:val="00D148D7"/>
    <w:rsid w:val="00E0268B"/>
    <w:rsid w:val="00E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4FB"/>
    <w:rPr>
      <w:b/>
      <w:bCs/>
    </w:rPr>
  </w:style>
  <w:style w:type="paragraph" w:styleId="a4">
    <w:name w:val="No Spacing"/>
    <w:uiPriority w:val="1"/>
    <w:qFormat/>
    <w:rsid w:val="00E604FB"/>
    <w:pPr>
      <w:spacing w:after="0" w:line="240" w:lineRule="auto"/>
    </w:pPr>
  </w:style>
  <w:style w:type="paragraph" w:customStyle="1" w:styleId="1">
    <w:name w:val="Обычный1"/>
    <w:rsid w:val="00E604FB"/>
    <w:pPr>
      <w:widowControl w:val="0"/>
      <w:snapToGrid w:val="0"/>
      <w:spacing w:after="0" w:line="319" w:lineRule="auto"/>
      <w:ind w:firstLine="280"/>
    </w:pPr>
    <w:rPr>
      <w:rFonts w:ascii="Times New Roman" w:eastAsia="Times New Roman" w:hAnsi="Times New Roman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4FB"/>
    <w:rPr>
      <w:b/>
      <w:bCs/>
    </w:rPr>
  </w:style>
  <w:style w:type="paragraph" w:styleId="a4">
    <w:name w:val="No Spacing"/>
    <w:uiPriority w:val="1"/>
    <w:qFormat/>
    <w:rsid w:val="00E604FB"/>
    <w:pPr>
      <w:spacing w:after="0" w:line="240" w:lineRule="auto"/>
    </w:pPr>
  </w:style>
  <w:style w:type="paragraph" w:customStyle="1" w:styleId="1">
    <w:name w:val="Обычный1"/>
    <w:rsid w:val="00E604FB"/>
    <w:pPr>
      <w:widowControl w:val="0"/>
      <w:snapToGrid w:val="0"/>
      <w:spacing w:after="0" w:line="319" w:lineRule="auto"/>
      <w:ind w:firstLine="280"/>
    </w:pPr>
    <w:rPr>
      <w:rFonts w:ascii="Times New Roman" w:eastAsia="Times New Roman" w:hAnsi="Times New Roman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СШ2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Аслижан</cp:lastModifiedBy>
  <cp:revision>2</cp:revision>
  <cp:lastPrinted>2012-04-17T08:33:00Z</cp:lastPrinted>
  <dcterms:created xsi:type="dcterms:W3CDTF">2015-09-05T06:33:00Z</dcterms:created>
  <dcterms:modified xsi:type="dcterms:W3CDTF">2015-09-05T06:33:00Z</dcterms:modified>
</cp:coreProperties>
</file>